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Paper Guidelines: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 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 w:cs="Helvetica"/>
          <w:b/>
          <w:bCs/>
          <w:color w:val="000000"/>
          <w:u w:val="single"/>
          <w:bdr w:val="none" w:sz="0" w:space="0" w:color="auto" w:frame="1"/>
          <w:shd w:val="clear" w:color="auto" w:fill="FFFFFF"/>
        </w:rPr>
        <w:t>Paper #2</w:t>
      </w:r>
      <w:r>
        <w:rPr>
          <w:rStyle w:val="apple-converted-space"/>
          <w:rFonts w:ascii="inherit" w:hAnsi="inherit" w:cs="Helvetica"/>
          <w:b/>
          <w:bCs/>
          <w:color w:val="000000"/>
          <w:u w:val="single"/>
          <w:bdr w:val="none" w:sz="0" w:space="0" w:color="auto" w:frame="1"/>
          <w:shd w:val="clear" w:color="auto" w:fill="FFFFFF"/>
        </w:rPr>
        <w:t> </w:t>
      </w:r>
      <w:r>
        <w:rPr>
          <w:rFonts w:ascii="Helvetica" w:hAnsi="Helvetica" w:cs="Helvetica"/>
          <w:b/>
          <w:bCs/>
          <w:i/>
          <w:iCs/>
          <w:color w:val="000000"/>
          <w:u w:val="single"/>
          <w:bdr w:val="none" w:sz="0" w:space="0" w:color="auto" w:frame="1"/>
          <w:shd w:val="clear" w:color="auto" w:fill="FFFFFF"/>
        </w:rPr>
        <w:t>on </w:t>
      </w:r>
      <w:r>
        <w:rPr>
          <w:rFonts w:ascii="Calibri" w:hAnsi="Calibri" w:cs="Helvetica"/>
          <w:i/>
          <w:iCs/>
          <w:color w:val="000000"/>
          <w:u w:val="single"/>
          <w:bdr w:val="none" w:sz="0" w:space="0" w:color="auto" w:frame="1"/>
          <w:shd w:val="clear" w:color="auto" w:fill="FFFFFF"/>
        </w:rPr>
        <w:t>The Most Dangerous Area in the World by Stephen </w:t>
      </w:r>
      <w:proofErr w:type="gramStart"/>
      <w:r>
        <w:rPr>
          <w:rFonts w:ascii="Calibri" w:hAnsi="Calibri" w:cs="Helvetica"/>
          <w:i/>
          <w:iCs/>
          <w:color w:val="000000"/>
          <w:u w:val="single"/>
          <w:bdr w:val="none" w:sz="0" w:space="0" w:color="auto" w:frame="1"/>
          <w:shd w:val="clear" w:color="auto" w:fill="FFFFFF"/>
        </w:rPr>
        <w:t>Rabe  </w:t>
      </w:r>
      <w:r>
        <w:rPr>
          <w:rFonts w:ascii="inherit" w:hAnsi="inherit" w:cs="Helvetica"/>
          <w:b/>
          <w:bCs/>
          <w:color w:val="000000"/>
          <w:u w:val="single"/>
          <w:bdr w:val="none" w:sz="0" w:space="0" w:color="auto" w:frame="1"/>
        </w:rPr>
        <w:t>DUE</w:t>
      </w:r>
      <w:proofErr w:type="gramEnd"/>
      <w:r>
        <w:rPr>
          <w:rFonts w:ascii="inherit" w:hAnsi="inherit" w:cs="Helvetica"/>
          <w:b/>
          <w:bCs/>
          <w:color w:val="000000"/>
          <w:u w:val="single"/>
          <w:bdr w:val="none" w:sz="0" w:space="0" w:color="auto" w:frame="1"/>
        </w:rPr>
        <w:t xml:space="preserve"> BY 11:59pm Wednesday, May 6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Helvetica" w:hAnsi="Helvetica" w:cs="Helvetica"/>
          <w:i/>
          <w:iCs/>
          <w:color w:val="000000"/>
          <w:sz w:val="27"/>
          <w:szCs w:val="27"/>
        </w:rPr>
        <w:t> 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>Instructions: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Papers must be at least 2000 words (around 9 pages; you may write more), double spaced, and should contain a strong introduction, detailed body, and conclusion that clearly summarize your thesis. You are responsible for proper citation, as well as understanding what constitutes plagiarism.</w:t>
      </w:r>
      <w:r>
        <w:rPr>
          <w:rStyle w:val="apple-converted-space"/>
          <w:rFonts w:ascii="inherit" w:hAnsi="inherit"/>
          <w:color w:val="000000"/>
          <w:bdr w:val="none" w:sz="0" w:space="0" w:color="auto" w:frame="1"/>
        </w:rPr>
        <w:t> </w:t>
      </w:r>
      <w:r>
        <w:rPr>
          <w:rFonts w:ascii="Helvetica" w:hAnsi="Helvetica" w:cs="Helvetica"/>
          <w:b/>
          <w:bCs/>
          <w:color w:val="000000"/>
          <w:u w:val="single"/>
          <w:bdr w:val="none" w:sz="0" w:space="0" w:color="auto" w:frame="1"/>
        </w:rPr>
        <w:br/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> 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> </w:t>
      </w:r>
      <w:r>
        <w:rPr>
          <w:rFonts w:ascii="Calibri" w:hAnsi="Calibri"/>
          <w:color w:val="000000"/>
          <w:sz w:val="27"/>
          <w:szCs w:val="27"/>
        </w:rPr>
        <w:t>Below is a guideline on how to structure your book review: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 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>Introduction: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Summarize the author’s thesis and main argument:</w:t>
      </w:r>
    </w:p>
    <w:p w:rsidR="00C61AB4" w:rsidRDefault="00C61AB4" w:rsidP="00C61AB4">
      <w:pPr>
        <w:pStyle w:val="NormalWeb"/>
        <w:spacing w:before="0" w:beforeAutospacing="0" w:after="0" w:afterAutospacing="0"/>
        <w:ind w:left="72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What is his argument? What is he challenging? How does he believe his work will add to the existing narrative on Kennedy's approach in Latin America?</w:t>
      </w:r>
    </w:p>
    <w:p w:rsidR="00C61AB4" w:rsidRDefault="00C61AB4" w:rsidP="00C61AB4">
      <w:pPr>
        <w:pStyle w:val="NormalWeb"/>
        <w:spacing w:before="0" w:beforeAutospacing="0" w:after="0" w:afterAutospacing="0"/>
        <w:ind w:left="72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What is the purpose of this book? Why does he believe that his argument is important? Why does he want you to read his argument?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 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>Body: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Explore</w:t>
      </w:r>
      <w:r>
        <w:rPr>
          <w:rStyle w:val="apple-converted-space"/>
          <w:rFonts w:ascii="inherit" w:hAnsi="inherit"/>
          <w:color w:val="000000"/>
          <w:bdr w:val="none" w:sz="0" w:space="0" w:color="auto" w:frame="1"/>
        </w:rPr>
        <w:t> </w:t>
      </w:r>
      <w:r>
        <w:rPr>
          <w:rFonts w:ascii="inherit" w:hAnsi="inherit" w:cs="Helvetica"/>
          <w:b/>
          <w:bCs/>
          <w:color w:val="000000"/>
          <w:u w:val="single"/>
          <w:bdr w:val="none" w:sz="0" w:space="0" w:color="auto" w:frame="1"/>
        </w:rPr>
        <w:t>how each chapter </w:t>
      </w:r>
      <w:r>
        <w:rPr>
          <w:rFonts w:ascii="Calibri" w:hAnsi="Calibri"/>
          <w:color w:val="000000"/>
          <w:sz w:val="27"/>
          <w:szCs w:val="27"/>
        </w:rPr>
        <w:t>is used to further his main argument. All chapters must be included:</w:t>
      </w:r>
    </w:p>
    <w:p w:rsidR="00C61AB4" w:rsidRDefault="00C61AB4" w:rsidP="00C61AB4">
      <w:pPr>
        <w:pStyle w:val="NormalWeb"/>
        <w:spacing w:before="0" w:beforeAutospacing="0" w:after="0" w:afterAutospacing="0"/>
        <w:ind w:firstLine="72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Describe/ explain specific examples the author uses to support his argument.</w:t>
      </w:r>
      <w:r>
        <w:rPr>
          <w:rStyle w:val="apple-converted-space"/>
          <w:rFonts w:ascii="inherit" w:hAnsi="inherit"/>
          <w:color w:val="000000"/>
          <w:bdr w:val="none" w:sz="0" w:space="0" w:color="auto" w:frame="1"/>
        </w:rPr>
        <w:t> </w:t>
      </w:r>
    </w:p>
    <w:p w:rsidR="00C61AB4" w:rsidRDefault="00C61AB4" w:rsidP="00C61AB4">
      <w:pPr>
        <w:pStyle w:val="NormalWeb"/>
        <w:spacing w:before="0" w:beforeAutospacing="0" w:after="0" w:afterAutospacing="0"/>
        <w:ind w:firstLine="72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What do you think about his argument, examples, and sources? What sources does the author use? Are they effective?</w:t>
      </w:r>
    </w:p>
    <w:p w:rsidR="00C61AB4" w:rsidRDefault="00C61AB4" w:rsidP="00C61AB4">
      <w:pPr>
        <w:pStyle w:val="NormalWeb"/>
        <w:spacing w:before="0" w:beforeAutospacing="0" w:after="0" w:afterAutospacing="0"/>
        <w:ind w:left="72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 How does the book compare to your other readings/stories/movies you have watched/previous understanding of the U.S.-Latin America Foreign policy in the 1960s?</w:t>
      </w:r>
      <w:r>
        <w:rPr>
          <w:rStyle w:val="apple-converted-space"/>
          <w:rFonts w:ascii="inherit" w:hAnsi="inherit"/>
          <w:color w:val="000000"/>
          <w:bdr w:val="none" w:sz="0" w:space="0" w:color="auto" w:frame="1"/>
        </w:rPr>
        <w:t> </w:t>
      </w:r>
    </w:p>
    <w:p w:rsidR="00C61AB4" w:rsidRDefault="00C61AB4" w:rsidP="00C61AB4">
      <w:pPr>
        <w:pStyle w:val="NormalWeb"/>
        <w:spacing w:before="0" w:beforeAutospacing="0" w:after="0" w:afterAutospacing="0"/>
        <w:ind w:firstLine="72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What sources does the author use? Are they effective?</w:t>
      </w:r>
    </w:p>
    <w:p w:rsidR="00C61AB4" w:rsidRDefault="00C61AB4" w:rsidP="00C61AB4">
      <w:pPr>
        <w:pStyle w:val="NormalWeb"/>
        <w:spacing w:before="0" w:beforeAutospacing="0" w:after="0" w:afterAutospacing="0"/>
        <w:ind w:left="720" w:firstLine="72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 </w:t>
      </w:r>
    </w:p>
    <w:p w:rsidR="00C61AB4" w:rsidRDefault="00C61AB4" w:rsidP="00C61AB4">
      <w:pPr>
        <w:pStyle w:val="NormalWeb"/>
        <w:spacing w:before="0" w:beforeAutospacing="0" w:after="0" w:afterAutospacing="0"/>
        <w:rPr>
          <w:rFonts w:ascii="Calibri" w:hAnsi="Calibri"/>
          <w:color w:val="000000"/>
          <w:sz w:val="27"/>
          <w:szCs w:val="27"/>
        </w:rPr>
      </w:pPr>
      <w:r>
        <w:rPr>
          <w:rFonts w:ascii="Helvetica" w:hAnsi="Helvetica" w:cs="Helvetica"/>
          <w:b/>
          <w:bCs/>
          <w:color w:val="000000"/>
          <w:sz w:val="27"/>
          <w:szCs w:val="27"/>
        </w:rPr>
        <w:t>Conclusion:</w:t>
      </w:r>
    </w:p>
    <w:p w:rsidR="00C61AB4" w:rsidRDefault="00C61AB4" w:rsidP="00C61AB4">
      <w:pPr>
        <w:pStyle w:val="NormalWeb"/>
        <w:spacing w:before="0" w:beforeAutospacing="0" w:after="0" w:afterAutospacing="0"/>
        <w:ind w:firstLine="72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Summarize your assessment of the author’s argument, as well as the author’s contributions to the scholarship. Was Rabe successful in supporting his argument? Was his Argument effective? New? Convincing?</w:t>
      </w:r>
      <w:r>
        <w:rPr>
          <w:rStyle w:val="apple-converted-space"/>
          <w:rFonts w:ascii="inherit" w:hAnsi="inherit"/>
          <w:color w:val="000000"/>
          <w:bdr w:val="none" w:sz="0" w:space="0" w:color="auto" w:frame="1"/>
        </w:rPr>
        <w:t> </w:t>
      </w:r>
    </w:p>
    <w:p w:rsidR="00C61AB4" w:rsidRDefault="00C61AB4" w:rsidP="00C61AB4">
      <w:pPr>
        <w:pStyle w:val="NormalWeb"/>
        <w:spacing w:before="0" w:beforeAutospacing="0" w:after="0" w:afterAutospacing="0"/>
        <w:ind w:firstLine="720"/>
        <w:rPr>
          <w:rFonts w:ascii="Calibri" w:hAnsi="Calibri"/>
          <w:color w:val="000000"/>
          <w:sz w:val="27"/>
          <w:szCs w:val="27"/>
        </w:rPr>
      </w:pPr>
      <w:r>
        <w:rPr>
          <w:rFonts w:ascii="Calibri" w:hAnsi="Calibri"/>
          <w:color w:val="000000"/>
          <w:sz w:val="27"/>
          <w:szCs w:val="27"/>
        </w:rPr>
        <w:t>What impact did this book have on your previous understanding of U.S.-Latin American foreign relations in the 1960s?</w:t>
      </w:r>
    </w:p>
    <w:p w:rsidR="00851EC6" w:rsidRDefault="00851EC6">
      <w:bookmarkStart w:id="0" w:name="_GoBack"/>
      <w:bookmarkEnd w:id="0"/>
    </w:p>
    <w:sectPr w:rsidR="00851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B4"/>
    <w:rsid w:val="00851EC6"/>
    <w:rsid w:val="00C6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BEC44A-8367-4D06-8B86-0E03B406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1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61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1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Jordanburkle</dc:creator>
  <cp:keywords/>
  <dc:description/>
  <cp:lastModifiedBy>Jordanburkle</cp:lastModifiedBy>
  <cp:revision>1</cp:revision>
  <dcterms:created xsi:type="dcterms:W3CDTF">2020-05-01T16:44:00Z</dcterms:created>
  <dcterms:modified xsi:type="dcterms:W3CDTF">2020-05-01T16:45:00Z</dcterms:modified>
</cp:coreProperties>
</file>